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B" w:rsidRPr="00043B9A" w:rsidRDefault="008017CB" w:rsidP="00B75F67">
      <w:pPr>
        <w:jc w:val="center"/>
        <w:rPr>
          <w:b/>
          <w:caps/>
          <w:sz w:val="22"/>
          <w:szCs w:val="22"/>
        </w:rPr>
      </w:pPr>
      <w:r w:rsidRPr="00043B9A">
        <w:rPr>
          <w:b/>
          <w:caps/>
          <w:sz w:val="22"/>
          <w:szCs w:val="22"/>
        </w:rPr>
        <w:t>Договор о задатке</w:t>
      </w:r>
    </w:p>
    <w:p w:rsidR="008017CB" w:rsidRPr="00043B9A" w:rsidRDefault="008017CB" w:rsidP="00B75F67">
      <w:pPr>
        <w:jc w:val="center"/>
        <w:rPr>
          <w:b/>
          <w:caps/>
          <w:sz w:val="22"/>
          <w:szCs w:val="22"/>
          <w:u w:val="single"/>
        </w:rPr>
      </w:pPr>
      <w:r w:rsidRPr="00043B9A">
        <w:rPr>
          <w:b/>
          <w:caps/>
          <w:sz w:val="22"/>
          <w:szCs w:val="22"/>
          <w:u w:val="single"/>
        </w:rPr>
        <w:t>№ _____________</w:t>
      </w:r>
    </w:p>
    <w:p w:rsidR="008017CB" w:rsidRPr="00043B9A" w:rsidRDefault="008017CB" w:rsidP="00B75F67">
      <w:pPr>
        <w:jc w:val="both"/>
        <w:rPr>
          <w:b/>
          <w:sz w:val="22"/>
          <w:szCs w:val="22"/>
        </w:rPr>
      </w:pPr>
    </w:p>
    <w:p w:rsidR="008017CB" w:rsidRPr="00043B9A" w:rsidRDefault="008017CB" w:rsidP="00B75F67">
      <w:pPr>
        <w:jc w:val="center"/>
        <w:rPr>
          <w:sz w:val="22"/>
          <w:szCs w:val="22"/>
        </w:rPr>
      </w:pPr>
      <w:r w:rsidRPr="00043B9A">
        <w:rPr>
          <w:sz w:val="22"/>
          <w:szCs w:val="22"/>
        </w:rPr>
        <w:t xml:space="preserve">г. Нижний Новгород                                                                         </w:t>
      </w:r>
      <w:r w:rsidR="00EF6970">
        <w:rPr>
          <w:sz w:val="22"/>
          <w:szCs w:val="22"/>
        </w:rPr>
        <w:t xml:space="preserve">      «___»  ___________ 2020</w:t>
      </w:r>
      <w:r w:rsidRPr="00043B9A">
        <w:rPr>
          <w:sz w:val="22"/>
          <w:szCs w:val="22"/>
        </w:rPr>
        <w:t>г.</w:t>
      </w:r>
    </w:p>
    <w:p w:rsidR="008017CB" w:rsidRPr="00043B9A" w:rsidRDefault="008017CB" w:rsidP="00B75F67">
      <w:pPr>
        <w:jc w:val="both"/>
        <w:rPr>
          <w:sz w:val="22"/>
          <w:szCs w:val="22"/>
        </w:rPr>
      </w:pPr>
    </w:p>
    <w:p w:rsidR="008017CB" w:rsidRPr="00043B9A" w:rsidRDefault="00895088" w:rsidP="002840AA">
      <w:pPr>
        <w:ind w:firstLine="567"/>
        <w:jc w:val="both"/>
        <w:rPr>
          <w:sz w:val="22"/>
          <w:szCs w:val="22"/>
        </w:rPr>
      </w:pPr>
      <w:r w:rsidRPr="00895088">
        <w:rPr>
          <w:sz w:val="22"/>
          <w:szCs w:val="22"/>
        </w:rPr>
        <w:t xml:space="preserve">Финансовый управляющий </w:t>
      </w:r>
      <w:r w:rsidR="00EF6970" w:rsidRPr="00EF6970">
        <w:rPr>
          <w:sz w:val="22"/>
          <w:szCs w:val="22"/>
        </w:rPr>
        <w:t>Шевчук Ольга Валерьевна (ИНН 526006607279 СНИЛС 05813640052 рег. номер 16120) (Союз «УрСО АУ» 620014, г. Екатеринбург, ул. Вайнера, д.13, лит Е ИНН 6670019784 Рег. номер 001-2),  действующий на основании Решения Арбитражного суда Нижегородской области по делу  № 43-46526</w:t>
      </w:r>
      <w:r w:rsidR="00EF6970">
        <w:rPr>
          <w:sz w:val="22"/>
          <w:szCs w:val="22"/>
        </w:rPr>
        <w:t>/2017 (26-198) от 01.03.2018г.</w:t>
      </w:r>
      <w:r w:rsidR="007C060C">
        <w:rPr>
          <w:rFonts w:eastAsia="Calibri"/>
          <w:sz w:val="22"/>
          <w:szCs w:val="22"/>
          <w:lang w:eastAsia="en-US"/>
        </w:rPr>
        <w:t xml:space="preserve">, </w:t>
      </w:r>
      <w:r w:rsidR="008017CB" w:rsidRPr="00043B9A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8017CB" w:rsidRPr="00043B9A">
        <w:rPr>
          <w:sz w:val="22"/>
          <w:szCs w:val="22"/>
        </w:rPr>
        <w:t xml:space="preserve"> в дальнейшем «Организатор торгов», с одной стороны и _________________________________, в лице ______________________________________ </w:t>
      </w:r>
      <w:r w:rsidR="008017CB" w:rsidRPr="00043B9A">
        <w:rPr>
          <w:iCs/>
          <w:sz w:val="22"/>
          <w:szCs w:val="22"/>
        </w:rPr>
        <w:t>действующего на основании ___________</w:t>
      </w:r>
      <w:r w:rsidR="008017CB" w:rsidRPr="00043B9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26.10.02 г. № 127-ФЗ</w:t>
      </w:r>
      <w:r w:rsidR="008017CB">
        <w:rPr>
          <w:sz w:val="22"/>
          <w:szCs w:val="22"/>
        </w:rPr>
        <w:t xml:space="preserve"> </w:t>
      </w:r>
      <w:r w:rsidR="008017CB" w:rsidRPr="00043B9A">
        <w:rPr>
          <w:sz w:val="22"/>
          <w:szCs w:val="22"/>
        </w:rPr>
        <w:t xml:space="preserve"> «О несостоятельности (банкротстве)», решением А</w:t>
      </w:r>
      <w:r w:rsidR="008017CB">
        <w:rPr>
          <w:sz w:val="22"/>
          <w:szCs w:val="22"/>
        </w:rPr>
        <w:t xml:space="preserve">рбитражного суда </w:t>
      </w:r>
      <w:r w:rsidR="00DD0E4C">
        <w:rPr>
          <w:sz w:val="22"/>
          <w:szCs w:val="22"/>
        </w:rPr>
        <w:t>Нижегородской</w:t>
      </w:r>
      <w:r w:rsidR="002F47BC" w:rsidRPr="002F47BC">
        <w:rPr>
          <w:sz w:val="22"/>
          <w:szCs w:val="22"/>
        </w:rPr>
        <w:t xml:space="preserve"> области</w:t>
      </w:r>
      <w:r w:rsidR="008017CB" w:rsidRPr="00043B9A">
        <w:rPr>
          <w:sz w:val="22"/>
          <w:szCs w:val="22"/>
        </w:rPr>
        <w:t xml:space="preserve">, положениями информационного сообщения о продаже имущества, опубликованного </w:t>
      </w:r>
      <w:r w:rsidR="00AD0BBE">
        <w:rPr>
          <w:sz w:val="22"/>
          <w:szCs w:val="22"/>
        </w:rPr>
        <w:t xml:space="preserve">в </w:t>
      </w:r>
      <w:r>
        <w:rPr>
          <w:sz w:val="22"/>
          <w:szCs w:val="22"/>
        </w:rPr>
        <w:t>Едином Федеральном Реестре Сведений о Банкротстве ______числа, № сообщения:____________</w:t>
      </w:r>
      <w:r w:rsidR="00EE2095">
        <w:rPr>
          <w:sz w:val="22"/>
          <w:szCs w:val="22"/>
        </w:rPr>
        <w:t>,</w:t>
      </w:r>
      <w:r w:rsidR="008017CB">
        <w:rPr>
          <w:sz w:val="22"/>
          <w:szCs w:val="22"/>
        </w:rPr>
        <w:t xml:space="preserve"> </w:t>
      </w:r>
      <w:r w:rsidR="008017CB" w:rsidRPr="00043B9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8017CB" w:rsidRPr="00043B9A" w:rsidRDefault="008017CB" w:rsidP="00B75F67">
      <w:pPr>
        <w:pStyle w:val="1"/>
        <w:jc w:val="center"/>
        <w:rPr>
          <w:b/>
          <w:i w:val="0"/>
          <w:color w:val="auto"/>
          <w:sz w:val="22"/>
          <w:szCs w:val="22"/>
        </w:rPr>
      </w:pPr>
    </w:p>
    <w:p w:rsidR="008017CB" w:rsidRDefault="008017CB" w:rsidP="00B75F67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043B9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8017CB" w:rsidRPr="00043B9A" w:rsidRDefault="008017CB" w:rsidP="00043B9A"/>
    <w:p w:rsidR="006974A4" w:rsidRDefault="008017CB" w:rsidP="006974A4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Претендент для участия в торгах  по продаже имущества в безналичном порядке перечисляет денежные средства в размере ______________________________________________________ за Лот №</w:t>
      </w:r>
      <w:r w:rsidR="00AD0BBE">
        <w:rPr>
          <w:sz w:val="22"/>
          <w:szCs w:val="22"/>
        </w:rPr>
        <w:t>_____</w:t>
      </w:r>
      <w:r w:rsidR="00DD1057">
        <w:rPr>
          <w:sz w:val="22"/>
          <w:szCs w:val="22"/>
        </w:rPr>
        <w:t>___________________</w:t>
      </w:r>
      <w:r w:rsidRPr="00043B9A">
        <w:rPr>
          <w:sz w:val="22"/>
          <w:szCs w:val="22"/>
        </w:rPr>
        <w:t>без НДС, а Организатор торгов принимает задаток на счет</w:t>
      </w:r>
      <w:r w:rsidR="006974A4">
        <w:rPr>
          <w:sz w:val="22"/>
          <w:szCs w:val="22"/>
        </w:rPr>
        <w:t>:</w:t>
      </w:r>
    </w:p>
    <w:p w:rsidR="00971FA1" w:rsidRPr="006974A4" w:rsidRDefault="008017CB" w:rsidP="006974A4">
      <w:pPr>
        <w:jc w:val="both"/>
        <w:rPr>
          <w:sz w:val="22"/>
          <w:szCs w:val="22"/>
        </w:rPr>
      </w:pPr>
      <w:r w:rsidRPr="006974A4">
        <w:rPr>
          <w:sz w:val="22"/>
          <w:szCs w:val="22"/>
        </w:rPr>
        <w:t>получатель</w:t>
      </w:r>
      <w:r w:rsidR="001D72A9" w:rsidRPr="006974A4">
        <w:rPr>
          <w:color w:val="000000"/>
        </w:rPr>
        <w:t xml:space="preserve">  </w:t>
      </w:r>
      <w:r w:rsidR="00EF6970" w:rsidRPr="006974A4">
        <w:rPr>
          <w:color w:val="000000"/>
          <w:sz w:val="22"/>
          <w:szCs w:val="22"/>
        </w:rPr>
        <w:t>Звонова Наталья Николаевна</w:t>
      </w:r>
      <w:r w:rsidR="006974A4" w:rsidRPr="006974A4">
        <w:rPr>
          <w:color w:val="000000"/>
          <w:sz w:val="22"/>
          <w:szCs w:val="22"/>
        </w:rPr>
        <w:t>,</w:t>
      </w:r>
      <w:r w:rsidR="00EF6970" w:rsidRPr="006974A4">
        <w:rPr>
          <w:color w:val="000000"/>
          <w:sz w:val="22"/>
          <w:szCs w:val="22"/>
        </w:rPr>
        <w:t xml:space="preserve"> Банк получателя: Волго-Вятский Банк ПАО Сбербанк г. Нижний Новгород (доп.офис №9042/062 ПАО Сбербанк г. Нижний Новгород, ул. Большая Покровская д. 3), ИНН 7707083893, ОГРН 1027700132195,Кор/счет банка 30101810900000000603,БИК банка 042202603, счет получателя 408 178 107 4200 3740 300</w:t>
      </w:r>
      <w:r w:rsidR="001D72A9" w:rsidRPr="006974A4">
        <w:rPr>
          <w:color w:val="000000"/>
          <w:sz w:val="22"/>
          <w:szCs w:val="22"/>
        </w:rPr>
        <w:t xml:space="preserve">.  </w:t>
      </w:r>
    </w:p>
    <w:p w:rsidR="008017CB" w:rsidRPr="00043B9A" w:rsidRDefault="008017CB" w:rsidP="00B75F67">
      <w:pPr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 xml:space="preserve">Основанием для внесения задатка является </w:t>
      </w:r>
      <w:r w:rsidRPr="00370A3C">
        <w:rPr>
          <w:sz w:val="22"/>
          <w:szCs w:val="22"/>
        </w:rPr>
        <w:t>заключенный с Организатором торгов договор о задатке,</w:t>
      </w:r>
      <w:r w:rsidRPr="00043B9A">
        <w:rPr>
          <w:sz w:val="22"/>
          <w:szCs w:val="22"/>
        </w:rPr>
        <w:t xml:space="preserve"> условия которого определены Организатором торгов как условия договора присоединения.</w:t>
      </w:r>
    </w:p>
    <w:p w:rsidR="008017CB" w:rsidRPr="00043B9A" w:rsidRDefault="008017CB" w:rsidP="00B75F67">
      <w:pPr>
        <w:pStyle w:val="2"/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EF6970">
        <w:rPr>
          <w:color w:val="000000"/>
          <w:sz w:val="22"/>
          <w:szCs w:val="22"/>
        </w:rPr>
        <w:t>Звонова Наталья Николаевна</w:t>
      </w:r>
      <w:r w:rsidRPr="00043B9A">
        <w:rPr>
          <w:sz w:val="22"/>
          <w:szCs w:val="22"/>
        </w:rPr>
        <w:t xml:space="preserve">. </w:t>
      </w:r>
    </w:p>
    <w:p w:rsidR="008017CB" w:rsidRPr="00043B9A" w:rsidRDefault="008017CB" w:rsidP="00B75F67">
      <w:pPr>
        <w:pStyle w:val="a7"/>
        <w:ind w:firstLine="708"/>
        <w:rPr>
          <w:sz w:val="22"/>
          <w:szCs w:val="22"/>
        </w:rPr>
      </w:pPr>
      <w:r w:rsidRPr="00043B9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043B9A">
        <w:rPr>
          <w:i/>
          <w:iCs/>
          <w:sz w:val="22"/>
          <w:szCs w:val="22"/>
        </w:rPr>
        <w:t xml:space="preserve"> </w:t>
      </w:r>
      <w:r w:rsidRPr="00043B9A">
        <w:rPr>
          <w:sz w:val="22"/>
          <w:szCs w:val="22"/>
        </w:rPr>
        <w:t xml:space="preserve">опубликованном в </w:t>
      </w:r>
      <w:r w:rsidR="001F1F2E" w:rsidRPr="001F1F2E">
        <w:rPr>
          <w:sz w:val="22"/>
          <w:szCs w:val="22"/>
        </w:rPr>
        <w:t>Едином Федеральном Реестре Сведений о Банкротстве ______числа, № сообщения:____________</w:t>
      </w:r>
      <w:r w:rsidR="00352DBE">
        <w:rPr>
          <w:sz w:val="22"/>
          <w:szCs w:val="22"/>
        </w:rPr>
        <w:t xml:space="preserve"> </w:t>
      </w:r>
      <w:r w:rsidRPr="00043B9A">
        <w:rPr>
          <w:sz w:val="22"/>
          <w:szCs w:val="22"/>
        </w:rPr>
        <w:t>и настоящим договором.</w:t>
      </w:r>
    </w:p>
    <w:p w:rsidR="008017CB" w:rsidRPr="00043B9A" w:rsidRDefault="008017CB" w:rsidP="00B75F67">
      <w:pPr>
        <w:pStyle w:val="a7"/>
        <w:ind w:firstLine="708"/>
        <w:rPr>
          <w:sz w:val="22"/>
          <w:szCs w:val="22"/>
        </w:rPr>
      </w:pPr>
    </w:p>
    <w:p w:rsidR="008017CB" w:rsidRPr="00043B9A" w:rsidRDefault="008017CB" w:rsidP="00B75F67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043B9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8017CB" w:rsidRPr="00043B9A" w:rsidRDefault="008017CB" w:rsidP="00B75F67">
      <w:pPr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2.1. Денежные средства</w:t>
      </w:r>
      <w:r w:rsidRPr="00043B9A">
        <w:rPr>
          <w:color w:val="000000"/>
          <w:sz w:val="22"/>
          <w:szCs w:val="22"/>
        </w:rPr>
        <w:t xml:space="preserve">, </w:t>
      </w:r>
      <w:r w:rsidRPr="00043B9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043B9A">
        <w:rPr>
          <w:spacing w:val="-1"/>
          <w:sz w:val="22"/>
          <w:szCs w:val="22"/>
        </w:rPr>
        <w:t xml:space="preserve"> </w:t>
      </w:r>
      <w:r w:rsidRPr="00043B9A">
        <w:rPr>
          <w:sz w:val="22"/>
          <w:szCs w:val="22"/>
        </w:rPr>
        <w:t>не позднее даты подачи заявки и считаются внесенными с момента их зачисления на счет Организатора торгов.</w:t>
      </w:r>
    </w:p>
    <w:p w:rsidR="008017CB" w:rsidRPr="00043B9A" w:rsidRDefault="008017CB" w:rsidP="00B75F67">
      <w:pPr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8017CB" w:rsidRPr="00043B9A" w:rsidRDefault="008017CB" w:rsidP="00B75F67">
      <w:pPr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8017CB" w:rsidRPr="00043B9A" w:rsidRDefault="008017CB" w:rsidP="00B75F67">
      <w:pPr>
        <w:pStyle w:val="a7"/>
        <w:ind w:firstLine="709"/>
        <w:rPr>
          <w:sz w:val="22"/>
          <w:szCs w:val="22"/>
        </w:rPr>
      </w:pPr>
      <w:r w:rsidRPr="00043B9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8017CB" w:rsidRPr="00043B9A" w:rsidRDefault="008017CB" w:rsidP="00B75F67">
      <w:pPr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8017CB" w:rsidRPr="00043B9A" w:rsidRDefault="008017CB" w:rsidP="00B75F67">
      <w:pPr>
        <w:ind w:firstLine="709"/>
        <w:jc w:val="both"/>
        <w:rPr>
          <w:bCs/>
          <w:sz w:val="22"/>
          <w:szCs w:val="22"/>
        </w:rPr>
      </w:pPr>
      <w:r w:rsidRPr="00043B9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№________________________, в </w:t>
      </w:r>
      <w:r w:rsidRPr="00043B9A">
        <w:rPr>
          <w:bCs/>
          <w:sz w:val="22"/>
          <w:szCs w:val="22"/>
        </w:rPr>
        <w:t>_____________________________________________</w:t>
      </w:r>
      <w:r w:rsidRPr="00043B9A">
        <w:rPr>
          <w:sz w:val="22"/>
          <w:szCs w:val="22"/>
        </w:rPr>
        <w:t xml:space="preserve">, ИНН </w:t>
      </w:r>
      <w:r w:rsidRPr="00043B9A">
        <w:rPr>
          <w:bCs/>
          <w:sz w:val="22"/>
          <w:szCs w:val="22"/>
        </w:rPr>
        <w:t>________________</w:t>
      </w:r>
      <w:r w:rsidRPr="00043B9A">
        <w:rPr>
          <w:sz w:val="22"/>
          <w:szCs w:val="22"/>
        </w:rPr>
        <w:t xml:space="preserve">, КПП </w:t>
      </w:r>
      <w:r w:rsidRPr="00043B9A">
        <w:rPr>
          <w:bCs/>
          <w:sz w:val="22"/>
          <w:szCs w:val="22"/>
        </w:rPr>
        <w:t>____________________________</w:t>
      </w:r>
      <w:r w:rsidRPr="00043B9A">
        <w:rPr>
          <w:sz w:val="22"/>
          <w:szCs w:val="22"/>
        </w:rPr>
        <w:t xml:space="preserve">, БИК </w:t>
      </w:r>
      <w:r w:rsidRPr="00043B9A">
        <w:rPr>
          <w:bCs/>
          <w:sz w:val="22"/>
          <w:szCs w:val="22"/>
        </w:rPr>
        <w:t>_____________________________</w:t>
      </w:r>
      <w:r w:rsidRPr="00043B9A">
        <w:rPr>
          <w:sz w:val="22"/>
          <w:szCs w:val="22"/>
        </w:rPr>
        <w:t xml:space="preserve">, к/с </w:t>
      </w:r>
      <w:r w:rsidRPr="00043B9A">
        <w:rPr>
          <w:bCs/>
          <w:sz w:val="22"/>
          <w:szCs w:val="22"/>
        </w:rPr>
        <w:t>______________________________________.</w:t>
      </w:r>
    </w:p>
    <w:p w:rsidR="008017CB" w:rsidRPr="00043B9A" w:rsidRDefault="008017CB" w:rsidP="00B75F67">
      <w:pPr>
        <w:ind w:firstLine="709"/>
        <w:jc w:val="both"/>
        <w:rPr>
          <w:b/>
          <w:sz w:val="22"/>
          <w:szCs w:val="22"/>
        </w:rPr>
      </w:pPr>
      <w:r w:rsidRPr="00043B9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8017CB" w:rsidRDefault="008017CB" w:rsidP="00B75F67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043B9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8017CB" w:rsidRPr="00BF5DA7" w:rsidRDefault="008017CB" w:rsidP="00BF5DA7"/>
    <w:p w:rsidR="008017CB" w:rsidRPr="00043B9A" w:rsidRDefault="008017CB" w:rsidP="00B75F67">
      <w:pPr>
        <w:pStyle w:val="2"/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8017CB" w:rsidRPr="00043B9A" w:rsidRDefault="008017CB" w:rsidP="00B75F67">
      <w:pPr>
        <w:pStyle w:val="2"/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8017CB" w:rsidRPr="00043B9A" w:rsidRDefault="008017CB" w:rsidP="00B75F67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8017CB" w:rsidRPr="00043B9A" w:rsidRDefault="008017CB" w:rsidP="00B75F67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8017CB" w:rsidRPr="00043B9A" w:rsidRDefault="008017CB" w:rsidP="00B75F67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8017CB" w:rsidRPr="00043B9A" w:rsidRDefault="008017CB" w:rsidP="00B75F67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043B9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8017CB" w:rsidRPr="00043B9A" w:rsidRDefault="008017CB" w:rsidP="001A2B56">
      <w:pPr>
        <w:rPr>
          <w:sz w:val="22"/>
          <w:szCs w:val="22"/>
        </w:rPr>
      </w:pPr>
    </w:p>
    <w:p w:rsidR="008017CB" w:rsidRPr="00043B9A" w:rsidRDefault="008017CB" w:rsidP="00B75F67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8017CB" w:rsidRPr="00043B9A" w:rsidRDefault="008017CB" w:rsidP="00B75F67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8017CB" w:rsidRPr="00043B9A" w:rsidRDefault="008017CB" w:rsidP="00B75F67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- в предусмотренных настоящим Договором случаях;</w:t>
      </w:r>
    </w:p>
    <w:p w:rsidR="008017CB" w:rsidRPr="00043B9A" w:rsidRDefault="008017CB" w:rsidP="00B75F67">
      <w:pPr>
        <w:pStyle w:val="a7"/>
        <w:tabs>
          <w:tab w:val="left" w:pos="9072"/>
        </w:tabs>
        <w:ind w:firstLine="567"/>
        <w:rPr>
          <w:sz w:val="22"/>
          <w:szCs w:val="22"/>
        </w:rPr>
      </w:pPr>
      <w:r w:rsidRPr="00043B9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8017CB" w:rsidRPr="00043B9A" w:rsidRDefault="008017CB" w:rsidP="00B75F67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8017CB" w:rsidRPr="00043B9A" w:rsidRDefault="008017CB" w:rsidP="00B75F67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Нижегородской области или судов общей юрисдикции в соответствии с законодательством Российской Федерации.</w:t>
      </w:r>
    </w:p>
    <w:p w:rsidR="008017CB" w:rsidRPr="00043B9A" w:rsidRDefault="008017CB" w:rsidP="00B75F67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043B9A">
        <w:rPr>
          <w:sz w:val="22"/>
          <w:szCs w:val="22"/>
        </w:rPr>
        <w:t xml:space="preserve">4.4. Настоящий Договор составлен в </w:t>
      </w:r>
      <w:r w:rsidRPr="00043B9A">
        <w:rPr>
          <w:iCs/>
          <w:sz w:val="22"/>
          <w:szCs w:val="22"/>
        </w:rPr>
        <w:t>двух</w:t>
      </w:r>
      <w:r w:rsidRPr="00043B9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8017CB" w:rsidRPr="00043B9A" w:rsidRDefault="008017CB" w:rsidP="00B75F67">
      <w:pPr>
        <w:tabs>
          <w:tab w:val="left" w:pos="9072"/>
        </w:tabs>
        <w:ind w:firstLine="709"/>
        <w:jc w:val="both"/>
        <w:rPr>
          <w:sz w:val="22"/>
          <w:szCs w:val="22"/>
        </w:rPr>
      </w:pPr>
    </w:p>
    <w:p w:rsidR="008017CB" w:rsidRPr="00043B9A" w:rsidRDefault="008017CB" w:rsidP="00B75F67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043B9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8017CB" w:rsidRPr="00043B9A" w:rsidRDefault="008017CB" w:rsidP="00B75F67">
      <w:pPr>
        <w:rPr>
          <w:sz w:val="22"/>
          <w:szCs w:val="22"/>
        </w:rPr>
      </w:pPr>
    </w:p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8017CB" w:rsidRPr="00043B9A" w:rsidTr="00043B9A">
        <w:tc>
          <w:tcPr>
            <w:tcW w:w="5144" w:type="dxa"/>
          </w:tcPr>
          <w:p w:rsidR="008017CB" w:rsidRPr="00043B9A" w:rsidRDefault="008017CB" w:rsidP="00CA6B28">
            <w:pPr>
              <w:pStyle w:val="21"/>
              <w:spacing w:after="0" w:line="240" w:lineRule="auto"/>
              <w:ind w:hanging="108"/>
              <w:rPr>
                <w:sz w:val="22"/>
                <w:szCs w:val="22"/>
              </w:rPr>
            </w:pPr>
            <w:r w:rsidRPr="00043B9A">
              <w:rPr>
                <w:sz w:val="22"/>
                <w:szCs w:val="22"/>
              </w:rPr>
              <w:t>Организатор торгов:</w:t>
            </w:r>
          </w:p>
          <w:p w:rsidR="00EF6970" w:rsidRDefault="00B80423" w:rsidP="00EF6970">
            <w:pPr>
              <w:pStyle w:val="a9"/>
              <w:rPr>
                <w:sz w:val="22"/>
                <w:szCs w:val="22"/>
              </w:rPr>
            </w:pPr>
            <w:r w:rsidRPr="00B80423">
              <w:rPr>
                <w:sz w:val="22"/>
                <w:szCs w:val="22"/>
              </w:rPr>
              <w:t>Финансовый управляю</w:t>
            </w:r>
            <w:r w:rsidR="001D72A9">
              <w:rPr>
                <w:sz w:val="22"/>
                <w:szCs w:val="22"/>
              </w:rPr>
              <w:t xml:space="preserve">щий </w:t>
            </w:r>
          </w:p>
          <w:p w:rsidR="00B80423" w:rsidRPr="00043B9A" w:rsidRDefault="00EF6970" w:rsidP="00EF697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Ольга Валерьевна</w:t>
            </w:r>
          </w:p>
        </w:tc>
        <w:tc>
          <w:tcPr>
            <w:tcW w:w="4779" w:type="dxa"/>
          </w:tcPr>
          <w:p w:rsidR="008017CB" w:rsidRPr="00043B9A" w:rsidRDefault="008017CB" w:rsidP="00043B9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3B9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</w:tbl>
    <w:p w:rsidR="008017CB" w:rsidRDefault="008017CB" w:rsidP="00B75F67"/>
    <w:p w:rsidR="008017CB" w:rsidRDefault="008017CB">
      <w:r>
        <w:t>________________________/</w:t>
      </w:r>
      <w:r w:rsidR="00EF6970">
        <w:rPr>
          <w:sz w:val="22"/>
          <w:szCs w:val="22"/>
        </w:rPr>
        <w:t>Шевчук О.В</w:t>
      </w:r>
    </w:p>
    <w:sectPr w:rsidR="008017CB" w:rsidSect="0006718C">
      <w:footerReference w:type="default" r:id="rId7"/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59" w:rsidRDefault="00B90359" w:rsidP="00750B3D">
      <w:r>
        <w:separator/>
      </w:r>
    </w:p>
  </w:endnote>
  <w:endnote w:type="continuationSeparator" w:id="1">
    <w:p w:rsidR="00B90359" w:rsidRDefault="00B90359" w:rsidP="007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CB" w:rsidRDefault="009760AC">
    <w:pPr>
      <w:pStyle w:val="aa"/>
      <w:jc w:val="right"/>
    </w:pPr>
    <w:fldSimple w:instr=" PAGE   \* MERGEFORMAT ">
      <w:r w:rsidR="00B90359">
        <w:rPr>
          <w:noProof/>
        </w:rPr>
        <w:t>1</w:t>
      </w:r>
    </w:fldSimple>
  </w:p>
  <w:p w:rsidR="008017CB" w:rsidRDefault="008017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59" w:rsidRDefault="00B90359" w:rsidP="00750B3D">
      <w:r>
        <w:separator/>
      </w:r>
    </w:p>
  </w:footnote>
  <w:footnote w:type="continuationSeparator" w:id="1">
    <w:p w:rsidR="00B90359" w:rsidRDefault="00B90359" w:rsidP="0075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76328C4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5F67"/>
    <w:rsid w:val="0000400C"/>
    <w:rsid w:val="00043B9A"/>
    <w:rsid w:val="00050BFD"/>
    <w:rsid w:val="0006718C"/>
    <w:rsid w:val="000902D0"/>
    <w:rsid w:val="0009155E"/>
    <w:rsid w:val="000A2F9C"/>
    <w:rsid w:val="00171C66"/>
    <w:rsid w:val="001A2B56"/>
    <w:rsid w:val="001D72A9"/>
    <w:rsid w:val="001F1F2E"/>
    <w:rsid w:val="00267692"/>
    <w:rsid w:val="002840AA"/>
    <w:rsid w:val="00284E68"/>
    <w:rsid w:val="002F2ACB"/>
    <w:rsid w:val="002F47BC"/>
    <w:rsid w:val="00305A5A"/>
    <w:rsid w:val="00352DBE"/>
    <w:rsid w:val="00365817"/>
    <w:rsid w:val="00370A3C"/>
    <w:rsid w:val="00381685"/>
    <w:rsid w:val="00382D19"/>
    <w:rsid w:val="003A1AEB"/>
    <w:rsid w:val="003A43DF"/>
    <w:rsid w:val="003F318B"/>
    <w:rsid w:val="00427B96"/>
    <w:rsid w:val="00485BF8"/>
    <w:rsid w:val="004C2AF2"/>
    <w:rsid w:val="005236F3"/>
    <w:rsid w:val="00543FD0"/>
    <w:rsid w:val="00564CF5"/>
    <w:rsid w:val="00630E7D"/>
    <w:rsid w:val="006974A4"/>
    <w:rsid w:val="006A7452"/>
    <w:rsid w:val="006E3F8E"/>
    <w:rsid w:val="007407A2"/>
    <w:rsid w:val="00750B3D"/>
    <w:rsid w:val="00792270"/>
    <w:rsid w:val="007C060C"/>
    <w:rsid w:val="008017CB"/>
    <w:rsid w:val="00805482"/>
    <w:rsid w:val="0083558A"/>
    <w:rsid w:val="00895088"/>
    <w:rsid w:val="00905860"/>
    <w:rsid w:val="00942AFC"/>
    <w:rsid w:val="009535BC"/>
    <w:rsid w:val="00954F48"/>
    <w:rsid w:val="00971FA1"/>
    <w:rsid w:val="009760AC"/>
    <w:rsid w:val="009C397E"/>
    <w:rsid w:val="009D4416"/>
    <w:rsid w:val="009F6EC4"/>
    <w:rsid w:val="00A06B5E"/>
    <w:rsid w:val="00A23806"/>
    <w:rsid w:val="00A401B0"/>
    <w:rsid w:val="00A57C81"/>
    <w:rsid w:val="00AD0BBE"/>
    <w:rsid w:val="00B10AC6"/>
    <w:rsid w:val="00B75F67"/>
    <w:rsid w:val="00B80423"/>
    <w:rsid w:val="00B90359"/>
    <w:rsid w:val="00B9630D"/>
    <w:rsid w:val="00BF5DA7"/>
    <w:rsid w:val="00C47B3C"/>
    <w:rsid w:val="00C53353"/>
    <w:rsid w:val="00CA6B28"/>
    <w:rsid w:val="00CD4A85"/>
    <w:rsid w:val="00CE2FF9"/>
    <w:rsid w:val="00D016F8"/>
    <w:rsid w:val="00D128AF"/>
    <w:rsid w:val="00D14DCC"/>
    <w:rsid w:val="00D21B0C"/>
    <w:rsid w:val="00D65D44"/>
    <w:rsid w:val="00D77A05"/>
    <w:rsid w:val="00DA4391"/>
    <w:rsid w:val="00DD0E4C"/>
    <w:rsid w:val="00DD1057"/>
    <w:rsid w:val="00E2369A"/>
    <w:rsid w:val="00E30032"/>
    <w:rsid w:val="00E52005"/>
    <w:rsid w:val="00ED71D4"/>
    <w:rsid w:val="00EE2095"/>
    <w:rsid w:val="00EF6970"/>
    <w:rsid w:val="00F11369"/>
    <w:rsid w:val="00FA6921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75F67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B75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75F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5F67"/>
    <w:rPr>
      <w:rFonts w:ascii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75F6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75F6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75F67"/>
    <w:pPr>
      <w:jc w:val="center"/>
    </w:pPr>
    <w:rPr>
      <w:b/>
      <w:color w:val="000000"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B75F67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75F67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5F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75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5F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75F6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75F6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75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75F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750B3D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750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50B3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5303</Characters>
  <Application>Microsoft Office Word</Application>
  <DocSecurity>0</DocSecurity>
  <Lines>44</Lines>
  <Paragraphs>12</Paragraphs>
  <ScaleCrop>false</ScaleCrop>
  <Company>DG Win&amp;Soft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2017-04-05T09:20:00Z</cp:lastPrinted>
  <dcterms:created xsi:type="dcterms:W3CDTF">2020-06-28T22:57:00Z</dcterms:created>
  <dcterms:modified xsi:type="dcterms:W3CDTF">2020-06-28T22:57:00Z</dcterms:modified>
</cp:coreProperties>
</file>